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4850">
      <w:pPr>
        <w:ind w:firstLine="3520" w:firstLineChars="11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     编号：1175250513001</w:t>
      </w:r>
      <w:bookmarkStart w:id="0" w:name="_GoBack"/>
      <w:bookmarkEnd w:id="0"/>
    </w:p>
    <w:p w14:paraId="27BC15E1">
      <w:pPr>
        <w:ind w:firstLine="2891" w:firstLineChars="600"/>
        <w:rPr>
          <w:rFonts w:ascii="仿宋_GB2312" w:hAnsi="仿宋_GB2312" w:eastAsia="仿宋_GB2312" w:cs="仿宋_GB2312"/>
          <w:b/>
          <w:bCs/>
          <w:color w:val="000000"/>
          <w:kern w:val="0"/>
          <w:sz w:val="48"/>
          <w:szCs w:val="4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8"/>
          <w:szCs w:val="48"/>
          <w:lang w:bidi="ar"/>
        </w:rPr>
        <w:t>询价函</w:t>
      </w:r>
    </w:p>
    <w:p w14:paraId="2D9E0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</w:rPr>
      </w:pPr>
    </w:p>
    <w:p w14:paraId="3C487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贵公司</w:t>
      </w:r>
    </w:p>
    <w:p w14:paraId="4A2F6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我公司“山东济钢环保新材料有限公司”现需要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eastAsia="zh-CN"/>
        </w:rPr>
        <w:t>符合国家法律法规、有相应安全培训资质，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可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eastAsia="zh-CN"/>
        </w:rPr>
        <w:t>提供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  <w:t>矿山安全管理人员取证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  <w:t>复审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技术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eastAsia="zh-CN"/>
        </w:rPr>
        <w:t>服务的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  <w:t>培训机构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。需求地点：“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山东省济南市章丘区官庄街道青野村东”，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请及时给予回复</w:t>
      </w:r>
      <w:r>
        <w:rPr>
          <w:rFonts w:ascii="仿宋_GB2312" w:hAnsi="Calibri" w:eastAsia="仿宋_GB2312" w:cs="Times New Roman"/>
          <w:b w:val="0"/>
          <w:bCs/>
          <w:sz w:val="32"/>
          <w:szCs w:val="32"/>
        </w:rPr>
        <w:t>!</w:t>
      </w:r>
    </w:p>
    <w:p w14:paraId="649A8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结算及支付方式: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安全管理证证件办理完毕后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，开具全额增值税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专用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发票后付款；现汇支付。</w:t>
      </w:r>
    </w:p>
    <w:p w14:paraId="0DC79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本次询比价为一次报价，上传报价单价格即为最终报价，与最低价成交。</w:t>
      </w:r>
    </w:p>
    <w:p w14:paraId="6531C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需方业务联系人：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eastAsia="zh-CN"/>
        </w:rPr>
        <w:t>王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</w:rPr>
        <w:t>工，电话：13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964148614</w:t>
      </w:r>
    </w:p>
    <w:p w14:paraId="274F437F">
      <w:pPr>
        <w:spacing w:line="340" w:lineRule="exact"/>
        <w:jc w:val="center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报价单</w:t>
      </w:r>
    </w:p>
    <w:tbl>
      <w:tblPr>
        <w:tblStyle w:val="11"/>
        <w:tblpPr w:leftFromText="180" w:rightFromText="180" w:vertAnchor="text" w:horzAnchor="page" w:tblpX="1004" w:tblpY="26"/>
        <w:tblOverlap w:val="never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24"/>
        <w:gridCol w:w="2964"/>
        <w:gridCol w:w="1188"/>
        <w:gridCol w:w="1524"/>
        <w:gridCol w:w="1272"/>
      </w:tblGrid>
      <w:tr w14:paraId="5971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24" w:type="dxa"/>
            <w:noWrap w:val="0"/>
            <w:vAlign w:val="center"/>
          </w:tcPr>
          <w:p w14:paraId="2F17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noWrap w:val="0"/>
            <w:vAlign w:val="center"/>
          </w:tcPr>
          <w:p w14:paraId="428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2964" w:type="dxa"/>
            <w:noWrap w:val="0"/>
            <w:vAlign w:val="center"/>
          </w:tcPr>
          <w:p w14:paraId="610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1188" w:type="dxa"/>
            <w:noWrap w:val="0"/>
            <w:vAlign w:val="center"/>
          </w:tcPr>
          <w:p w14:paraId="3234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524" w:type="dxa"/>
            <w:noWrap w:val="0"/>
            <w:vAlign w:val="center"/>
          </w:tcPr>
          <w:p w14:paraId="3D67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2" w:type="dxa"/>
            <w:noWrap w:val="0"/>
            <w:vAlign w:val="center"/>
          </w:tcPr>
          <w:p w14:paraId="7667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6C5E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24" w:type="dxa"/>
            <w:noWrap w:val="0"/>
            <w:vAlign w:val="center"/>
          </w:tcPr>
          <w:p w14:paraId="5911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 w14:paraId="4767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安全管理证复审</w:t>
            </w:r>
          </w:p>
        </w:tc>
        <w:tc>
          <w:tcPr>
            <w:tcW w:w="2964" w:type="dxa"/>
            <w:noWrap w:val="0"/>
            <w:vAlign w:val="center"/>
          </w:tcPr>
          <w:p w14:paraId="455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主要负责人</w:t>
            </w:r>
          </w:p>
        </w:tc>
        <w:tc>
          <w:tcPr>
            <w:tcW w:w="1188" w:type="dxa"/>
            <w:noWrap w:val="0"/>
            <w:vAlign w:val="center"/>
          </w:tcPr>
          <w:p w14:paraId="7631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24" w:type="dxa"/>
            <w:noWrap w:val="0"/>
            <w:vAlign w:val="center"/>
          </w:tcPr>
          <w:p w14:paraId="244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37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1C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4" w:type="dxa"/>
            <w:noWrap w:val="0"/>
            <w:vAlign w:val="center"/>
          </w:tcPr>
          <w:p w14:paraId="707F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 w14:paraId="10FE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472C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安全管理人员</w:t>
            </w:r>
          </w:p>
        </w:tc>
        <w:tc>
          <w:tcPr>
            <w:tcW w:w="1188" w:type="dxa"/>
            <w:noWrap w:val="0"/>
            <w:vAlign w:val="center"/>
          </w:tcPr>
          <w:p w14:paraId="2063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524" w:type="dxa"/>
            <w:noWrap w:val="0"/>
            <w:vAlign w:val="center"/>
          </w:tcPr>
          <w:p w14:paraId="32EA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EBB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4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4" w:type="dxa"/>
            <w:noWrap w:val="0"/>
            <w:vAlign w:val="center"/>
          </w:tcPr>
          <w:p w14:paraId="27FB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124" w:type="dxa"/>
            <w:noWrap w:val="0"/>
            <w:vAlign w:val="center"/>
          </w:tcPr>
          <w:p w14:paraId="1A68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安全管理证换证</w:t>
            </w:r>
          </w:p>
        </w:tc>
        <w:tc>
          <w:tcPr>
            <w:tcW w:w="2964" w:type="dxa"/>
            <w:noWrap w:val="0"/>
            <w:vAlign w:val="center"/>
          </w:tcPr>
          <w:p w14:paraId="230A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安全管理人员</w:t>
            </w:r>
          </w:p>
        </w:tc>
        <w:tc>
          <w:tcPr>
            <w:tcW w:w="1188" w:type="dxa"/>
            <w:noWrap w:val="0"/>
            <w:vAlign w:val="center"/>
          </w:tcPr>
          <w:p w14:paraId="5148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24" w:type="dxa"/>
            <w:noWrap w:val="0"/>
            <w:vAlign w:val="center"/>
          </w:tcPr>
          <w:p w14:paraId="4130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00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93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4" w:type="dxa"/>
            <w:noWrap w:val="0"/>
            <w:vAlign w:val="center"/>
          </w:tcPr>
          <w:p w14:paraId="5618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124" w:type="dxa"/>
            <w:noWrap w:val="0"/>
            <w:vAlign w:val="center"/>
          </w:tcPr>
          <w:p w14:paraId="6030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安全管理证取证</w:t>
            </w:r>
          </w:p>
        </w:tc>
        <w:tc>
          <w:tcPr>
            <w:tcW w:w="2964" w:type="dxa"/>
            <w:noWrap w:val="0"/>
            <w:vAlign w:val="center"/>
          </w:tcPr>
          <w:p w14:paraId="47C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主要负责人/安全管理人员</w:t>
            </w:r>
          </w:p>
        </w:tc>
        <w:tc>
          <w:tcPr>
            <w:tcW w:w="1188" w:type="dxa"/>
            <w:noWrap w:val="0"/>
            <w:vAlign w:val="center"/>
          </w:tcPr>
          <w:p w14:paraId="2B83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24" w:type="dxa"/>
            <w:noWrap w:val="0"/>
            <w:vAlign w:val="center"/>
          </w:tcPr>
          <w:p w14:paraId="618A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CFF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4C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12" w:type="dxa"/>
            <w:gridSpan w:val="3"/>
            <w:noWrap w:val="0"/>
            <w:vAlign w:val="center"/>
          </w:tcPr>
          <w:p w14:paraId="71AA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8" w:type="dxa"/>
            <w:noWrap w:val="0"/>
            <w:vAlign w:val="center"/>
          </w:tcPr>
          <w:p w14:paraId="347E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524" w:type="dxa"/>
            <w:noWrap w:val="0"/>
            <w:vAlign w:val="center"/>
          </w:tcPr>
          <w:p w14:paraId="2F7E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20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5FC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1.最终结算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以实际培训人数为准。</w:t>
      </w:r>
    </w:p>
    <w:p w14:paraId="3A123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2.表中单价包含餐费、培训费、住宿费、材料费、考试费等费用。</w:t>
      </w:r>
    </w:p>
    <w:p w14:paraId="246A4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3.为保障培训效果，采用线下培训两天。</w:t>
      </w:r>
    </w:p>
    <w:p w14:paraId="300A5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公告时间：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-2025年5月17日</w:t>
      </w:r>
    </w:p>
    <w:p w14:paraId="7A022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谈判时间：202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下午14点</w:t>
      </w:r>
    </w:p>
    <w:p w14:paraId="2D1D7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请贵单位于202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 w:val="0"/>
          <w:bCs/>
          <w:sz w:val="32"/>
          <w:szCs w:val="32"/>
          <w:lang w:val="en-US" w:eastAsia="zh-CN"/>
        </w:rPr>
        <w:t>下午14点</w:t>
      </w: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val="en-US" w:eastAsia="zh-CN"/>
        </w:rPr>
        <w:t>之前将询价函、营业执照、授权委托书等资料上传至报名网站：（http://bidding.jigang.com.cn/）</w:t>
      </w:r>
    </w:p>
    <w:p w14:paraId="6FC2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</w:pPr>
    </w:p>
    <w:p w14:paraId="75C3E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  <w:t>报价单位：                盖章</w:t>
      </w:r>
    </w:p>
    <w:p w14:paraId="2CCA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  <w:t xml:space="preserve">   </w:t>
      </w:r>
    </w:p>
    <w:p w14:paraId="24035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lang w:eastAsia="zh-CN"/>
        </w:rPr>
        <w:t xml:space="preserve"> 联系人：                电话：           年  月  日</w:t>
      </w:r>
    </w:p>
    <w:p w14:paraId="48E3C57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NjliY2VhZTRhYmZmZTg3NjAzODU0M2ExYWM5NWMifQ=="/>
  </w:docVars>
  <w:rsids>
    <w:rsidRoot w:val="00000000"/>
    <w:rsid w:val="16464DC7"/>
    <w:rsid w:val="1F7E5722"/>
    <w:rsid w:val="22637900"/>
    <w:rsid w:val="2C0B6632"/>
    <w:rsid w:val="385A7B7E"/>
    <w:rsid w:val="4B600FE5"/>
    <w:rsid w:val="4D773EDB"/>
    <w:rsid w:val="5C7859A2"/>
    <w:rsid w:val="61395C0E"/>
    <w:rsid w:val="7A095B5E"/>
    <w:rsid w:val="7BFB0E5B"/>
    <w:rsid w:val="7E7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3">
    <w:name w:val="annotation text"/>
    <w:basedOn w:val="1"/>
    <w:link w:val="1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:lang w:val="zh-CN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楷体_GB2312" w:hAnsi="Calibri" w:eastAsia="楷体_GB2312" w:cs="Times New Roman"/>
      <w:b/>
      <w:bCs/>
      <w:sz w:val="24"/>
      <w:szCs w:val="22"/>
    </w:rPr>
  </w:style>
  <w:style w:type="paragraph" w:styleId="5">
    <w:name w:val="toc 2"/>
    <w:basedOn w:val="1"/>
    <w:next w:val="1"/>
    <w:qFormat/>
    <w:uiPriority w:val="39"/>
    <w:pPr>
      <w:spacing w:before="120"/>
      <w:ind w:left="210"/>
    </w:pPr>
    <w:rPr>
      <w:rFonts w:ascii="Calibri" w:hAnsi="Calibri" w:eastAsia="宋体" w:cs="Times New Roman"/>
      <w:i/>
      <w:iCs/>
      <w:sz w:val="20"/>
      <w:szCs w:val="20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文字 Char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15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8"/>
    <w:qFormat/>
    <w:uiPriority w:val="99"/>
    <w:rPr>
      <w:rFonts w:ascii="Calibri" w:hAnsi="Calibri" w:eastAsia="宋体" w:cs="Times New Roman"/>
      <w:kern w:val="0"/>
      <w:sz w:val="18"/>
      <w:szCs w:val="18"/>
      <w:lang w:val="zh-CN"/>
    </w:rPr>
  </w:style>
  <w:style w:type="character" w:customStyle="1" w:styleId="17">
    <w:name w:val="页眉 字符"/>
    <w:basedOn w:val="13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8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3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公司标题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506</Characters>
  <Lines>0</Lines>
  <Paragraphs>0</Paragraphs>
  <TotalTime>0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2025-03-28T07:41:00Z</dcterms:created>
  <dc:creator>Administrator</dc:creator>
  <cp:lastModifiedBy>史美伟</cp:lastModifiedBy>
  <dcterms:modified xsi:type="dcterms:W3CDTF">2025-05-13T07:34:48Z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eyJoZGlkIjoiODZkNjExNWZlMWRjZGM0MmRiNTUzN2UxMjdjNWUyZWYiLCJ1c2VySWQiOiI1MTUxNzA1ODQifQ==</vt:lpwstr>
  </property>
  <property fmtid="{D5CDD505-2E9C-101B-9397-08002B2CF9AE}" pid="4" name="ICV">
    <vt:lpwstr>367E3F8D700C475188FE09C97AE0EEBC_12</vt:lpwstr>
  </property>
</Properties>
</file>